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4C" w:rsidRPr="00B2043E" w:rsidRDefault="00402D4C" w:rsidP="00402D4C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420559" r:id="rId7"/>
        </w:object>
      </w:r>
    </w:p>
    <w:p w:rsidR="00402D4C" w:rsidRPr="00B2043E" w:rsidRDefault="00402D4C" w:rsidP="00402D4C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402D4C" w:rsidRPr="00B2043E" w:rsidRDefault="00402D4C" w:rsidP="003F2B98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402D4C" w:rsidRPr="00B2043E" w:rsidRDefault="00402D4C" w:rsidP="00402D4C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402D4C" w:rsidRPr="00B2043E" w:rsidRDefault="00402D4C" w:rsidP="00402D4C">
      <w:pPr>
        <w:jc w:val="center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402D4C" w:rsidRPr="00B2043E" w:rsidRDefault="00402D4C" w:rsidP="00402D4C">
      <w:pPr>
        <w:jc w:val="center"/>
        <w:rPr>
          <w:b/>
          <w:color w:val="000080"/>
          <w:sz w:val="18"/>
          <w:szCs w:val="18"/>
        </w:rPr>
      </w:pPr>
    </w:p>
    <w:p w:rsidR="00402D4C" w:rsidRPr="00B2043E" w:rsidRDefault="00402D4C" w:rsidP="00402D4C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C3304B" wp14:editId="78207E2A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402D4C" w:rsidRPr="00B2043E" w:rsidRDefault="00402D4C" w:rsidP="00402D4C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2043E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 О С Т А Н О В Л Е Н И Е </w:t>
      </w:r>
    </w:p>
    <w:p w:rsidR="00402D4C" w:rsidRPr="00B2043E" w:rsidRDefault="00402D4C" w:rsidP="00402D4C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 w:rsidR="00A46BEE">
        <w:rPr>
          <w:rFonts w:eastAsia="Calibri"/>
          <w:b/>
          <w:bCs/>
          <w:sz w:val="24"/>
          <w:szCs w:val="24"/>
          <w:lang w:eastAsia="en-US"/>
        </w:rPr>
        <w:t>53</w:t>
      </w:r>
    </w:p>
    <w:p w:rsidR="00402D4C" w:rsidRPr="00B2043E" w:rsidRDefault="00402D4C" w:rsidP="00402D4C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402D4C" w:rsidRPr="00B941B1" w:rsidRDefault="00402D4C" w:rsidP="00402D4C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3059C7" w:rsidRDefault="00B350F2" w:rsidP="00402D4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B513E">
        <w:rPr>
          <w:sz w:val="24"/>
          <w:szCs w:val="24"/>
        </w:rPr>
        <w:t>Оформление права</w:t>
      </w:r>
      <w:r>
        <w:rPr>
          <w:sz w:val="24"/>
          <w:szCs w:val="24"/>
        </w:rPr>
        <w:t xml:space="preserve"> </w:t>
      </w:r>
      <w:r w:rsidRPr="008B513E">
        <w:rPr>
          <w:sz w:val="24"/>
          <w:szCs w:val="24"/>
        </w:rPr>
        <w:t>собственн</w:t>
      </w:r>
      <w:r>
        <w:rPr>
          <w:sz w:val="24"/>
          <w:szCs w:val="24"/>
        </w:rPr>
        <w:t>ости на муниципальное имущество</w:t>
      </w:r>
    </w:p>
    <w:p w:rsidR="003059C7" w:rsidRDefault="00B350F2" w:rsidP="00402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F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A09F2">
        <w:rPr>
          <w:sz w:val="24"/>
          <w:szCs w:val="24"/>
        </w:rPr>
        <w:t xml:space="preserve">образования «Сельское поселение Фединское» </w:t>
      </w:r>
    </w:p>
    <w:p w:rsidR="00402D4C" w:rsidRDefault="00B350F2" w:rsidP="00402D4C">
      <w:pPr>
        <w:jc w:val="both"/>
        <w:rPr>
          <w:sz w:val="24"/>
          <w:szCs w:val="24"/>
        </w:rPr>
      </w:pPr>
      <w:r w:rsidRPr="009A09F2">
        <w:rPr>
          <w:sz w:val="24"/>
          <w:szCs w:val="24"/>
        </w:rPr>
        <w:t>Воскресенского муниципального района Московской области на 2017-2019 годы»</w:t>
      </w:r>
    </w:p>
    <w:p w:rsidR="00B350F2" w:rsidRDefault="00B350F2" w:rsidP="00402D4C">
      <w:pPr>
        <w:jc w:val="both"/>
      </w:pPr>
    </w:p>
    <w:p w:rsidR="00402D4C" w:rsidRDefault="00402D4C" w:rsidP="00402D4C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В соответствии со статьей 179 Бюджетного кодекса Российской Федерации, Федеральным законом от 06.10.2003 № 131-ФЗ «Об общих принципах организации </w:t>
      </w:r>
      <w:proofErr w:type="gramStart"/>
      <w:r w:rsidRPr="00F642EB">
        <w:rPr>
          <w:sz w:val="24"/>
          <w:szCs w:val="24"/>
        </w:rPr>
        <w:t xml:space="preserve">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  <w:proofErr w:type="gramEnd"/>
    </w:p>
    <w:p w:rsidR="00402D4C" w:rsidRPr="001441E6" w:rsidRDefault="00402D4C" w:rsidP="00402D4C">
      <w:pPr>
        <w:jc w:val="both"/>
        <w:rPr>
          <w:sz w:val="24"/>
          <w:szCs w:val="24"/>
        </w:rPr>
      </w:pPr>
    </w:p>
    <w:p w:rsidR="00402D4C" w:rsidRPr="00B941B1" w:rsidRDefault="00402D4C" w:rsidP="00402D4C">
      <w:pPr>
        <w:keepLines/>
        <w:jc w:val="center"/>
        <w:rPr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402D4C" w:rsidRPr="00F642EB" w:rsidRDefault="00402D4C" w:rsidP="00402D4C">
      <w:pPr>
        <w:ind w:left="360"/>
        <w:jc w:val="both"/>
        <w:rPr>
          <w:sz w:val="24"/>
          <w:szCs w:val="24"/>
        </w:rPr>
      </w:pPr>
    </w:p>
    <w:p w:rsidR="00402D4C" w:rsidRPr="00F642EB" w:rsidRDefault="00402D4C" w:rsidP="00402D4C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EB69C9">
        <w:rPr>
          <w:sz w:val="24"/>
          <w:szCs w:val="24"/>
        </w:rPr>
        <w:t>«</w:t>
      </w:r>
      <w:r w:rsidR="00EB69C9" w:rsidRPr="008B513E">
        <w:rPr>
          <w:sz w:val="24"/>
          <w:szCs w:val="24"/>
        </w:rPr>
        <w:t>Оформление права</w:t>
      </w:r>
      <w:r w:rsidR="00EB69C9">
        <w:rPr>
          <w:sz w:val="24"/>
          <w:szCs w:val="24"/>
        </w:rPr>
        <w:t xml:space="preserve"> </w:t>
      </w:r>
      <w:r w:rsidR="00EB69C9" w:rsidRPr="008B513E">
        <w:rPr>
          <w:sz w:val="24"/>
          <w:szCs w:val="24"/>
        </w:rPr>
        <w:t>собственн</w:t>
      </w:r>
      <w:r w:rsidR="00EB69C9">
        <w:rPr>
          <w:sz w:val="24"/>
          <w:szCs w:val="24"/>
        </w:rPr>
        <w:t xml:space="preserve">ости на муниципальное имущество </w:t>
      </w:r>
      <w:r w:rsidR="00EB69C9" w:rsidRPr="009A09F2">
        <w:rPr>
          <w:sz w:val="24"/>
          <w:szCs w:val="24"/>
        </w:rPr>
        <w:t>муниципального</w:t>
      </w:r>
      <w:r w:rsidR="00EB69C9">
        <w:rPr>
          <w:sz w:val="24"/>
          <w:szCs w:val="24"/>
        </w:rPr>
        <w:t xml:space="preserve"> </w:t>
      </w:r>
      <w:r w:rsidR="00EB69C9" w:rsidRPr="009A09F2">
        <w:rPr>
          <w:sz w:val="24"/>
          <w:szCs w:val="24"/>
        </w:rPr>
        <w:t>образования «Сельское поселение Фединское» Воскресенского муниципального района Московской области на 2017-2019 годы»</w:t>
      </w:r>
      <w:r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402D4C" w:rsidRPr="00F642EB" w:rsidRDefault="00402D4C" w:rsidP="00402D4C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D13748">
        <w:rPr>
          <w:sz w:val="24"/>
          <w:szCs w:val="24"/>
        </w:rPr>
        <w:t>«</w:t>
      </w:r>
      <w:r w:rsidR="00D13748" w:rsidRPr="008B513E">
        <w:rPr>
          <w:sz w:val="24"/>
          <w:szCs w:val="24"/>
        </w:rPr>
        <w:t>Оформление права</w:t>
      </w:r>
      <w:r w:rsidR="00D13748">
        <w:rPr>
          <w:sz w:val="24"/>
          <w:szCs w:val="24"/>
        </w:rPr>
        <w:t xml:space="preserve"> </w:t>
      </w:r>
      <w:r w:rsidR="00D13748" w:rsidRPr="008B513E">
        <w:rPr>
          <w:sz w:val="24"/>
          <w:szCs w:val="24"/>
        </w:rPr>
        <w:t>собственн</w:t>
      </w:r>
      <w:r w:rsidR="00D13748">
        <w:rPr>
          <w:sz w:val="24"/>
          <w:szCs w:val="24"/>
        </w:rPr>
        <w:t xml:space="preserve">ости на муниципальное имущество </w:t>
      </w:r>
      <w:r w:rsidR="00D13748" w:rsidRPr="009A09F2">
        <w:rPr>
          <w:sz w:val="24"/>
          <w:szCs w:val="24"/>
        </w:rPr>
        <w:t>муниципального</w:t>
      </w:r>
      <w:r w:rsidR="00D13748">
        <w:rPr>
          <w:sz w:val="24"/>
          <w:szCs w:val="24"/>
        </w:rPr>
        <w:t xml:space="preserve"> </w:t>
      </w:r>
      <w:r w:rsidR="00D13748" w:rsidRPr="009A09F2">
        <w:rPr>
          <w:sz w:val="24"/>
          <w:szCs w:val="24"/>
        </w:rPr>
        <w:t>образования «Сельское поселение Фединское» Воскресенского муниципального района Московской области на 2017-2019 годы»</w:t>
      </w:r>
      <w:r w:rsidR="00D13748"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402D4C" w:rsidRPr="00F642EB" w:rsidRDefault="00402D4C" w:rsidP="00402D4C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</w:t>
      </w:r>
      <w:proofErr w:type="gramStart"/>
      <w:r w:rsidRPr="00F642EB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D13748">
        <w:rPr>
          <w:sz w:val="24"/>
          <w:szCs w:val="24"/>
        </w:rPr>
        <w:t>«</w:t>
      </w:r>
      <w:r w:rsidR="00D13748" w:rsidRPr="008B513E">
        <w:rPr>
          <w:sz w:val="24"/>
          <w:szCs w:val="24"/>
        </w:rPr>
        <w:t>Оформление права</w:t>
      </w:r>
      <w:r w:rsidR="00D13748">
        <w:rPr>
          <w:sz w:val="24"/>
          <w:szCs w:val="24"/>
        </w:rPr>
        <w:t xml:space="preserve"> </w:t>
      </w:r>
      <w:r w:rsidR="00D13748" w:rsidRPr="008B513E">
        <w:rPr>
          <w:sz w:val="24"/>
          <w:szCs w:val="24"/>
        </w:rPr>
        <w:t>собственн</w:t>
      </w:r>
      <w:r w:rsidR="00D13748">
        <w:rPr>
          <w:sz w:val="24"/>
          <w:szCs w:val="24"/>
        </w:rPr>
        <w:t xml:space="preserve">ости на муниципальное имущество </w:t>
      </w:r>
      <w:r w:rsidR="00D13748" w:rsidRPr="009A09F2">
        <w:rPr>
          <w:sz w:val="24"/>
          <w:szCs w:val="24"/>
        </w:rPr>
        <w:t>муниципального</w:t>
      </w:r>
      <w:r w:rsidR="00D13748">
        <w:rPr>
          <w:sz w:val="24"/>
          <w:szCs w:val="24"/>
        </w:rPr>
        <w:t xml:space="preserve"> </w:t>
      </w:r>
      <w:r w:rsidR="00D13748" w:rsidRPr="009A09F2">
        <w:rPr>
          <w:sz w:val="24"/>
          <w:szCs w:val="24"/>
        </w:rPr>
        <w:t>образования «Сельское поселение Фединское» Воскресенского муниципального района Московской области на 2017-2019 годы»</w:t>
      </w:r>
      <w:r w:rsidR="00D13748"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  <w:proofErr w:type="gramEnd"/>
    </w:p>
    <w:p w:rsidR="00402D4C" w:rsidRPr="00F642EB" w:rsidRDefault="00402D4C" w:rsidP="00402D4C">
      <w:pPr>
        <w:jc w:val="both"/>
        <w:rPr>
          <w:rFonts w:eastAsia="Calibri"/>
          <w:sz w:val="24"/>
          <w:szCs w:val="24"/>
          <w:lang w:eastAsia="en-US"/>
        </w:rPr>
      </w:pPr>
      <w:r w:rsidRPr="00F642EB">
        <w:rPr>
          <w:sz w:val="24"/>
          <w:szCs w:val="24"/>
        </w:rPr>
        <w:t xml:space="preserve">4. </w:t>
      </w:r>
      <w:proofErr w:type="gramStart"/>
      <w:r w:rsidRPr="00F642EB">
        <w:rPr>
          <w:sz w:val="24"/>
          <w:szCs w:val="24"/>
        </w:rPr>
        <w:t>Контроль за</w:t>
      </w:r>
      <w:proofErr w:type="gramEnd"/>
      <w:r w:rsidRPr="00F642EB">
        <w:rPr>
          <w:sz w:val="24"/>
          <w:szCs w:val="24"/>
        </w:rPr>
        <w:t xml:space="preserve"> исполнением настоящего постановления возложить на </w:t>
      </w:r>
      <w:r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402D4C" w:rsidRPr="00F642EB" w:rsidRDefault="00402D4C" w:rsidP="00402D4C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5. Обнародовать настоящее постановление посредством размещения на официальном сайте администрации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в сети «Интернет».</w:t>
      </w:r>
    </w:p>
    <w:p w:rsidR="007D7351" w:rsidRDefault="007D7351" w:rsidP="00402D4C">
      <w:pPr>
        <w:rPr>
          <w:rFonts w:eastAsia="Calibri"/>
          <w:sz w:val="24"/>
          <w:szCs w:val="24"/>
          <w:lang w:eastAsia="en-US"/>
        </w:rPr>
      </w:pPr>
    </w:p>
    <w:p w:rsidR="00402D4C" w:rsidRPr="0037165E" w:rsidRDefault="00402D4C" w:rsidP="00402D4C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402D4C" w:rsidRDefault="00402D4C" w:rsidP="00402D4C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3F2B98" w:rsidRDefault="003F2B98" w:rsidP="00402D4C">
      <w:pPr>
        <w:contextualSpacing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02D4C" w:rsidRPr="00E43064" w:rsidRDefault="00402D4C" w:rsidP="00402D4C">
      <w:pPr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402D4C" w:rsidRPr="00E43064" w:rsidRDefault="00402D4C" w:rsidP="00402D4C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402D4C" w:rsidRDefault="00402D4C" w:rsidP="00402D4C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402D4C" w:rsidRDefault="00402D4C" w:rsidP="00402D4C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402D4C" w:rsidRPr="001E2AD6" w:rsidRDefault="001A3755" w:rsidP="00402D4C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от  22 декабря 2016 г. № 53</w:t>
      </w:r>
    </w:p>
    <w:p w:rsidR="00402D4C" w:rsidRPr="0037165E" w:rsidRDefault="00402D4C" w:rsidP="00402D4C">
      <w:pPr>
        <w:jc w:val="right"/>
        <w:rPr>
          <w:rFonts w:eastAsia="Calibri"/>
          <w:sz w:val="24"/>
          <w:szCs w:val="24"/>
          <w:lang w:eastAsia="en-US"/>
        </w:rPr>
      </w:pPr>
    </w:p>
    <w:p w:rsidR="00402D4C" w:rsidRPr="00E43064" w:rsidRDefault="00402D4C" w:rsidP="00402D4C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402D4C" w:rsidRPr="00E43064" w:rsidRDefault="00402D4C" w:rsidP="00402D4C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я программа </w:t>
      </w:r>
    </w:p>
    <w:p w:rsidR="001241EE" w:rsidRDefault="001241EE" w:rsidP="008328F5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B513E">
        <w:rPr>
          <w:sz w:val="24"/>
          <w:szCs w:val="24"/>
        </w:rPr>
        <w:t>Оформление права</w:t>
      </w:r>
      <w:r>
        <w:rPr>
          <w:sz w:val="24"/>
          <w:szCs w:val="24"/>
        </w:rPr>
        <w:t xml:space="preserve"> </w:t>
      </w:r>
      <w:r w:rsidRPr="008B513E">
        <w:rPr>
          <w:sz w:val="24"/>
          <w:szCs w:val="24"/>
        </w:rPr>
        <w:t>собственн</w:t>
      </w:r>
      <w:r>
        <w:rPr>
          <w:sz w:val="24"/>
          <w:szCs w:val="24"/>
        </w:rPr>
        <w:t xml:space="preserve">ости на муниципальное имущество </w:t>
      </w:r>
      <w:r w:rsidRPr="009A09F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A09F2">
        <w:rPr>
          <w:sz w:val="24"/>
          <w:szCs w:val="24"/>
        </w:rPr>
        <w:t xml:space="preserve">образования «Сельское поселение Фединское» Воскресенского муниципального района Московской области на 2017-2019 </w:t>
      </w:r>
      <w:proofErr w:type="spellStart"/>
      <w:r w:rsidRPr="009A09F2">
        <w:rPr>
          <w:sz w:val="24"/>
          <w:szCs w:val="24"/>
        </w:rPr>
        <w:t>годы»</w:t>
      </w:r>
      <w:proofErr w:type="spellEnd"/>
    </w:p>
    <w:p w:rsidR="00402D4C" w:rsidRPr="00E43064" w:rsidRDefault="00402D4C" w:rsidP="00402D4C">
      <w:pPr>
        <w:spacing w:before="100" w:beforeAutospacing="1"/>
        <w:jc w:val="center"/>
        <w:rPr>
          <w:sz w:val="24"/>
          <w:szCs w:val="24"/>
        </w:rPr>
      </w:pPr>
      <w:proofErr w:type="spellStart"/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А С П О Р Т</w:t>
      </w:r>
    </w:p>
    <w:p w:rsidR="00402D4C" w:rsidRDefault="00402D4C" w:rsidP="00402D4C">
      <w:pPr>
        <w:jc w:val="center"/>
        <w:rPr>
          <w:i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1241EE">
        <w:rPr>
          <w:sz w:val="24"/>
          <w:szCs w:val="24"/>
        </w:rPr>
        <w:t>«</w:t>
      </w:r>
      <w:r w:rsidR="001241EE" w:rsidRPr="008B513E">
        <w:rPr>
          <w:sz w:val="24"/>
          <w:szCs w:val="24"/>
        </w:rPr>
        <w:t>Оформление права</w:t>
      </w:r>
      <w:r w:rsidR="001241EE">
        <w:rPr>
          <w:sz w:val="24"/>
          <w:szCs w:val="24"/>
        </w:rPr>
        <w:t xml:space="preserve"> </w:t>
      </w:r>
      <w:r w:rsidR="001241EE" w:rsidRPr="008B513E">
        <w:rPr>
          <w:sz w:val="24"/>
          <w:szCs w:val="24"/>
        </w:rPr>
        <w:t>собственн</w:t>
      </w:r>
      <w:r w:rsidR="001241EE">
        <w:rPr>
          <w:sz w:val="24"/>
          <w:szCs w:val="24"/>
        </w:rPr>
        <w:t xml:space="preserve">ости на муниципальное имущество </w:t>
      </w:r>
      <w:r w:rsidR="001241EE" w:rsidRPr="009A09F2">
        <w:rPr>
          <w:sz w:val="24"/>
          <w:szCs w:val="24"/>
        </w:rPr>
        <w:t>муниципального</w:t>
      </w:r>
      <w:r w:rsidR="001241EE">
        <w:rPr>
          <w:sz w:val="24"/>
          <w:szCs w:val="24"/>
        </w:rPr>
        <w:t xml:space="preserve"> </w:t>
      </w:r>
      <w:r w:rsidR="001241EE" w:rsidRPr="009A09F2">
        <w:rPr>
          <w:sz w:val="24"/>
          <w:szCs w:val="24"/>
        </w:rPr>
        <w:t>образования «Сельское поселение Фединское» Воскресенского муниципального района Московской области на 2017-2019 годы»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02D4C" w:rsidRPr="007E17E0" w:rsidRDefault="00D614CE" w:rsidP="00BF1B2C">
            <w:pPr>
              <w:jc w:val="both"/>
              <w:rPr>
                <w:sz w:val="24"/>
                <w:szCs w:val="24"/>
              </w:rPr>
            </w:pPr>
            <w:r w:rsidRPr="008B513E">
              <w:rPr>
                <w:sz w:val="24"/>
                <w:szCs w:val="24"/>
              </w:rPr>
              <w:t xml:space="preserve">Основной целью Программы является оформление права муниципальной собственности на все объекты муниципального имущества </w:t>
            </w:r>
            <w:r w:rsidRPr="009A09F2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A09F2">
              <w:rPr>
                <w:sz w:val="24"/>
                <w:szCs w:val="24"/>
              </w:rPr>
              <w:t>образования «Сельское поселение Фединское» Воскресенского муниципального района Московской области</w:t>
            </w:r>
          </w:p>
        </w:tc>
      </w:tr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02D4C" w:rsidRPr="00E43064" w:rsidRDefault="00D614CE" w:rsidP="00D614CE">
            <w:pPr>
              <w:pStyle w:val="a3"/>
            </w:pPr>
            <w:r w:rsidRPr="008B513E">
              <w:t>- изготовление технической документации на объекты недвижимого имущества (технические и кадастровые паспорта), и последующая регистрация права муниципальной собственности на такие объекты в отделе Управления Федеральной службы государственной регистрации, кадастра и картографии по Московской области;</w:t>
            </w:r>
            <w:r w:rsidRPr="008B513E">
              <w:br/>
            </w:r>
            <w:r w:rsidRPr="008B513E">
              <w:br/>
              <w:t>- получения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картографии, а также для проведения инвентаризации земель сельского поселения;</w:t>
            </w:r>
            <w:r w:rsidRPr="008B513E">
              <w:br/>
            </w:r>
            <w:r w:rsidRPr="008B513E">
              <w:br/>
              <w:t>- инвентаризация, паспортизация и оформление бесхозного имущества.</w:t>
            </w:r>
          </w:p>
        </w:tc>
      </w:tr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402D4C" w:rsidRPr="00F63563" w:rsidRDefault="00402D4C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402D4C" w:rsidRPr="00F63563" w:rsidRDefault="00402D4C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D4C" w:rsidRPr="00F63563" w:rsidTr="00BF1B2C">
        <w:trPr>
          <w:cantSplit/>
          <w:trHeight w:val="241"/>
        </w:trPr>
        <w:tc>
          <w:tcPr>
            <w:tcW w:w="3119" w:type="dxa"/>
            <w:vMerge w:val="restart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F63563">
              <w:rPr>
                <w:sz w:val="18"/>
                <w:szCs w:val="18"/>
              </w:rPr>
              <w:t>втом</w:t>
            </w:r>
            <w:proofErr w:type="spellEnd"/>
            <w:r w:rsidRPr="00F63563">
              <w:rPr>
                <w:sz w:val="18"/>
                <w:szCs w:val="18"/>
              </w:rPr>
              <w:t xml:space="preserve"> </w:t>
            </w:r>
            <w:proofErr w:type="gramStart"/>
            <w:r w:rsidRPr="00F63563">
              <w:rPr>
                <w:sz w:val="18"/>
                <w:szCs w:val="18"/>
              </w:rPr>
              <w:t>числе</w:t>
            </w:r>
            <w:proofErr w:type="gramEnd"/>
            <w:r w:rsidRPr="00F63563">
              <w:rPr>
                <w:sz w:val="18"/>
                <w:szCs w:val="18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402D4C" w:rsidRPr="00F63563" w:rsidTr="00BF1B2C">
        <w:trPr>
          <w:cantSplit/>
          <w:trHeight w:val="390"/>
        </w:trPr>
        <w:tc>
          <w:tcPr>
            <w:tcW w:w="3119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2D4C" w:rsidRPr="00F63563" w:rsidTr="00BF1B2C">
        <w:trPr>
          <w:cantSplit/>
          <w:trHeight w:val="465"/>
        </w:trPr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402D4C" w:rsidRPr="001F2D7C" w:rsidRDefault="00BF4AB2" w:rsidP="002771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7142">
              <w:rPr>
                <w:sz w:val="24"/>
                <w:szCs w:val="24"/>
              </w:rPr>
              <w:t>00</w:t>
            </w:r>
            <w:r w:rsidR="00402D4C" w:rsidRPr="001F2D7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02D4C" w:rsidRPr="00325A2D" w:rsidRDefault="00277142" w:rsidP="00BF1B2C">
            <w:pPr>
              <w:spacing w:before="100" w:beforeAutospacing="1"/>
              <w:rPr>
                <w:sz w:val="24"/>
                <w:szCs w:val="24"/>
              </w:rPr>
            </w:pPr>
            <w:r w:rsidRPr="001F2D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800</w:t>
            </w:r>
            <w:r w:rsidRPr="001F2D7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02D4C" w:rsidRPr="00325A2D" w:rsidRDefault="00BF4AB2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919" w:type="dxa"/>
          </w:tcPr>
          <w:p w:rsidR="00402D4C" w:rsidRPr="00325A2D" w:rsidRDefault="00BF4AB2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36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02D4C" w:rsidRPr="00F63563" w:rsidTr="00BF1B2C">
        <w:trPr>
          <w:cantSplit/>
          <w:trHeight w:val="495"/>
        </w:trPr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02D4C" w:rsidRPr="00F63563" w:rsidTr="00BF1B2C">
        <w:trPr>
          <w:cantSplit/>
          <w:trHeight w:val="630"/>
        </w:trPr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53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02D4C" w:rsidRPr="00F63563" w:rsidTr="00BF1B2C">
        <w:trPr>
          <w:cantSplit/>
          <w:trHeight w:val="585"/>
        </w:trPr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02D4C" w:rsidRPr="00F63563" w:rsidTr="00BF1B2C">
        <w:trPr>
          <w:cantSplit/>
          <w:trHeight w:val="405"/>
        </w:trPr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02D4C" w:rsidRPr="00F63563" w:rsidTr="00BF1B2C">
        <w:tc>
          <w:tcPr>
            <w:tcW w:w="3119" w:type="dxa"/>
          </w:tcPr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402D4C" w:rsidRPr="00F63563" w:rsidRDefault="00402D4C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402D4C" w:rsidRPr="00C51F3A" w:rsidRDefault="00387C37" w:rsidP="001B1697">
            <w:pPr>
              <w:spacing w:before="100" w:beforeAutospacing="1"/>
              <w:rPr>
                <w:sz w:val="22"/>
                <w:szCs w:val="22"/>
              </w:rPr>
            </w:pPr>
            <w:r w:rsidRPr="008B513E">
              <w:rPr>
                <w:sz w:val="24"/>
                <w:szCs w:val="24"/>
              </w:rPr>
              <w:t>- увеличение количества муниципальных объектов недвижимости, имеющих свидетельства о государственной регистрации права собственности;</w:t>
            </w:r>
            <w:r w:rsidRPr="008B513E">
              <w:rPr>
                <w:sz w:val="24"/>
                <w:szCs w:val="24"/>
              </w:rPr>
              <w:br/>
            </w:r>
            <w:r w:rsidRPr="008B513E">
              <w:rPr>
                <w:sz w:val="24"/>
                <w:szCs w:val="24"/>
              </w:rPr>
              <w:br/>
              <w:t xml:space="preserve">- увеличение количества земельных участков прошедших кадастровый учёт и оформление в собственность сельского поселения </w:t>
            </w:r>
            <w:r w:rsidR="001B1697">
              <w:rPr>
                <w:sz w:val="24"/>
                <w:szCs w:val="24"/>
              </w:rPr>
              <w:t>Фединское</w:t>
            </w:r>
            <w:r w:rsidRPr="008B513E">
              <w:rPr>
                <w:sz w:val="24"/>
                <w:szCs w:val="24"/>
              </w:rPr>
              <w:t>;</w:t>
            </w:r>
            <w:r w:rsidRPr="008B513E">
              <w:rPr>
                <w:sz w:val="24"/>
                <w:szCs w:val="24"/>
              </w:rPr>
              <w:br/>
            </w:r>
            <w:r w:rsidRPr="008B513E">
              <w:rPr>
                <w:sz w:val="24"/>
                <w:szCs w:val="24"/>
              </w:rPr>
              <w:br/>
              <w:t xml:space="preserve">- оформление </w:t>
            </w:r>
            <w:r w:rsidR="001B1697">
              <w:rPr>
                <w:sz w:val="24"/>
                <w:szCs w:val="24"/>
              </w:rPr>
              <w:t>бесхозного имущества</w:t>
            </w:r>
            <w:r w:rsidRPr="008B513E">
              <w:rPr>
                <w:sz w:val="24"/>
                <w:szCs w:val="24"/>
              </w:rPr>
              <w:t>.</w:t>
            </w:r>
          </w:p>
        </w:tc>
      </w:tr>
    </w:tbl>
    <w:p w:rsidR="00402D4C" w:rsidRPr="0037165E" w:rsidRDefault="00402D4C" w:rsidP="00402D4C">
      <w:pPr>
        <w:rPr>
          <w:rFonts w:eastAsia="Calibri"/>
          <w:sz w:val="24"/>
          <w:szCs w:val="24"/>
          <w:lang w:eastAsia="en-US"/>
        </w:rPr>
      </w:pPr>
    </w:p>
    <w:p w:rsidR="00BA04C5" w:rsidRDefault="00BA04C5" w:rsidP="00BA04C5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BA04C5">
        <w:rPr>
          <w:sz w:val="24"/>
          <w:szCs w:val="24"/>
        </w:rPr>
        <w:t>Общая характеристика сферы реализации муниципальной программы.</w:t>
      </w:r>
    </w:p>
    <w:p w:rsidR="00D130D5" w:rsidRDefault="00D130D5" w:rsidP="00966BA2">
      <w:pPr>
        <w:pStyle w:val="p13"/>
        <w:contextualSpacing/>
        <w:jc w:val="both"/>
      </w:pPr>
      <w: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17378E">
        <w:t>.</w:t>
      </w:r>
    </w:p>
    <w:p w:rsidR="00D130D5" w:rsidRDefault="00D130D5" w:rsidP="00966BA2">
      <w:pPr>
        <w:pStyle w:val="p6"/>
        <w:contextualSpacing/>
        <w:jc w:val="both"/>
      </w:pPr>
      <w:r>
        <w:t xml:space="preserve">Основной проблемой </w:t>
      </w:r>
      <w:r>
        <w:rPr>
          <w:rStyle w:val="s2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>
        <w:rPr>
          <w:rStyle w:val="s2"/>
        </w:rPr>
        <w:t>устаревшая</w:t>
      </w:r>
      <w:proofErr w:type="gramEnd"/>
      <w:r>
        <w:rPr>
          <w:rStyle w:val="s2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130D5" w:rsidRDefault="00D130D5" w:rsidP="00966BA2">
      <w:pPr>
        <w:pStyle w:val="p13"/>
        <w:contextualSpacing/>
        <w:jc w:val="both"/>
      </w:pPr>
      <w: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D130D5" w:rsidRDefault="00D130D5" w:rsidP="00966BA2">
      <w:pPr>
        <w:pStyle w:val="p13"/>
        <w:contextualSpacing/>
        <w:jc w:val="both"/>
      </w:pPr>
      <w: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D130D5" w:rsidRDefault="00D130D5" w:rsidP="00966BA2">
      <w:pPr>
        <w:pStyle w:val="p13"/>
        <w:contextualSpacing/>
        <w:jc w:val="both"/>
      </w:pPr>
      <w: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D130D5" w:rsidRDefault="00D130D5" w:rsidP="00966BA2">
      <w:pPr>
        <w:pStyle w:val="p13"/>
        <w:contextualSpacing/>
        <w:jc w:val="both"/>
      </w:pPr>
      <w: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D130D5" w:rsidRDefault="00D130D5" w:rsidP="00966BA2">
      <w:pPr>
        <w:pStyle w:val="p14"/>
        <w:contextualSpacing/>
        <w:jc w:val="both"/>
      </w:pPr>
      <w:r>
        <w:t>Для оформления правоустанавливающих документов на земельные участки под объекты, находящиеся в муниципальной собственности (школы, детские сады, поликлиники, больницы, диспансеры и т.д.),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D130D5" w:rsidRDefault="00D130D5" w:rsidP="00966BA2">
      <w:pPr>
        <w:pStyle w:val="p13"/>
        <w:contextualSpacing/>
        <w:jc w:val="both"/>
      </w:pPr>
      <w:r>
        <w:t>В соответствии со статьей 6 Земельного кодекса Российской Федерации объектами земельных отношений являются:</w:t>
      </w:r>
    </w:p>
    <w:p w:rsidR="00D130D5" w:rsidRDefault="00D130D5" w:rsidP="00966BA2">
      <w:pPr>
        <w:pStyle w:val="p6"/>
        <w:contextualSpacing/>
        <w:jc w:val="both"/>
      </w:pPr>
      <w:r>
        <w:t>- земля, как природный объект и природный ресурс;</w:t>
      </w:r>
    </w:p>
    <w:p w:rsidR="00D130D5" w:rsidRDefault="00D130D5" w:rsidP="00966BA2">
      <w:pPr>
        <w:pStyle w:val="p6"/>
        <w:contextualSpacing/>
        <w:jc w:val="both"/>
      </w:pPr>
      <w:r>
        <w:t>- земельные участки;</w:t>
      </w:r>
    </w:p>
    <w:p w:rsidR="00D130D5" w:rsidRDefault="00D130D5" w:rsidP="00966BA2">
      <w:pPr>
        <w:pStyle w:val="p6"/>
        <w:contextualSpacing/>
        <w:jc w:val="both"/>
      </w:pPr>
      <w:r>
        <w:lastRenderedPageBreak/>
        <w:t>- части земельных участков.</w:t>
      </w:r>
    </w:p>
    <w:p w:rsidR="00D130D5" w:rsidRDefault="00D130D5" w:rsidP="00966BA2">
      <w:pPr>
        <w:pStyle w:val="p13"/>
        <w:contextualSpacing/>
        <w:jc w:val="both"/>
      </w:pPr>
      <w:r>
        <w:t xml:space="preserve">В соответствии со статьей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федеральными законами. </w:t>
      </w:r>
    </w:p>
    <w:p w:rsidR="00D130D5" w:rsidRDefault="00D130D5" w:rsidP="00966BA2">
      <w:pPr>
        <w:pStyle w:val="p6"/>
        <w:contextualSpacing/>
        <w:jc w:val="both"/>
      </w:pPr>
      <w:proofErr w:type="gramStart"/>
      <w: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  <w:proofErr w:type="gramEnd"/>
    </w:p>
    <w:p w:rsidR="00D130D5" w:rsidRDefault="00D130D5" w:rsidP="00966BA2">
      <w:pPr>
        <w:pStyle w:val="p13"/>
        <w:contextualSpacing/>
        <w:jc w:val="both"/>
      </w:pPr>
      <w:proofErr w:type="gramStart"/>
      <w: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</w:t>
      </w:r>
      <w:proofErr w:type="gramEnd"/>
      <w:r>
        <w:t xml:space="preserve"> 137-ФЗ "О введении в действие Земельного кодекса Российской Федерации", в </w:t>
      </w:r>
      <w:proofErr w:type="gramStart"/>
      <w:r>
        <w:t>связи</w:t>
      </w:r>
      <w:proofErr w:type="gramEnd"/>
      <w:r>
        <w:t xml:space="preserve"> с чем появилась реальная возможность регистрации права собственности на землю за муниципальным образованием.</w:t>
      </w:r>
    </w:p>
    <w:p w:rsidR="00D130D5" w:rsidRDefault="00D130D5" w:rsidP="00966BA2">
      <w:pPr>
        <w:pStyle w:val="p13"/>
        <w:contextualSpacing/>
        <w:jc w:val="both"/>
      </w:pPr>
      <w:r>
        <w:t>Для целей регистрации права собственности на земельные участки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D130D5" w:rsidRDefault="00D130D5" w:rsidP="00966BA2">
      <w:pPr>
        <w:pStyle w:val="p15"/>
        <w:contextualSpacing/>
        <w:jc w:val="both"/>
      </w:pPr>
      <w: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0F1D23" w:rsidRPr="000F1D23" w:rsidRDefault="000F1D23" w:rsidP="000F1D23">
      <w:pPr>
        <w:ind w:left="928"/>
        <w:jc w:val="center"/>
        <w:rPr>
          <w:sz w:val="24"/>
          <w:szCs w:val="24"/>
        </w:rPr>
      </w:pPr>
      <w:r w:rsidRPr="000F1D23">
        <w:rPr>
          <w:sz w:val="24"/>
          <w:szCs w:val="24"/>
        </w:rPr>
        <w:t>2. Прогноз развития соответствующей сферы реализации муниципальной программы.</w:t>
      </w:r>
    </w:p>
    <w:p w:rsidR="00D0103B" w:rsidRDefault="00D0103B" w:rsidP="00D0103B">
      <w:pPr>
        <w:pStyle w:val="p6"/>
        <w:jc w:val="both"/>
      </w:pPr>
      <w:r>
        <w:t xml:space="preserve">Муниципальная собственность – это имущественный комплекс муниципального образования,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</w:t>
      </w:r>
      <w:r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Pr="00A24548">
        <w:t>Фединское»</w:t>
      </w:r>
      <w:r>
        <w:t xml:space="preserve">. </w:t>
      </w:r>
      <w: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поселения нежилые здания и сооружения, самовольные постройки.</w:t>
      </w:r>
    </w:p>
    <w:p w:rsidR="00D0103B" w:rsidRDefault="00D0103B" w:rsidP="00D0103B">
      <w:pPr>
        <w:pStyle w:val="p6"/>
        <w:jc w:val="both"/>
      </w:pPr>
      <w: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D0103B" w:rsidRDefault="00D0103B" w:rsidP="00D0103B">
      <w:pPr>
        <w:pStyle w:val="p6"/>
        <w:jc w:val="both"/>
      </w:pPr>
      <w:r>
        <w:t xml:space="preserve">Для целей регистрации права собственности на земельные участки за </w:t>
      </w:r>
      <w:r w:rsidR="007E1065" w:rsidRPr="00A24548">
        <w:rPr>
          <w:rFonts w:eastAsia="Calibri"/>
          <w:bCs/>
          <w:lang w:eastAsia="en-US"/>
        </w:rPr>
        <w:t>муниципальн</w:t>
      </w:r>
      <w:r w:rsidR="007E1065">
        <w:rPr>
          <w:rFonts w:eastAsia="Calibri"/>
          <w:bCs/>
          <w:lang w:eastAsia="en-US"/>
        </w:rPr>
        <w:t>ым</w:t>
      </w:r>
      <w:r w:rsidR="007E1065" w:rsidRPr="00A24548">
        <w:rPr>
          <w:rFonts w:eastAsia="Calibri"/>
          <w:bCs/>
          <w:lang w:eastAsia="en-US"/>
        </w:rPr>
        <w:t xml:space="preserve"> образовани</w:t>
      </w:r>
      <w:r w:rsidR="007E1065">
        <w:rPr>
          <w:rFonts w:eastAsia="Calibri"/>
          <w:bCs/>
          <w:lang w:eastAsia="en-US"/>
        </w:rPr>
        <w:t>ем</w:t>
      </w:r>
      <w:r w:rsidR="007E1065" w:rsidRPr="00A24548">
        <w:rPr>
          <w:rFonts w:eastAsia="Calibri"/>
          <w:bCs/>
          <w:lang w:eastAsia="en-US"/>
        </w:rPr>
        <w:t xml:space="preserve"> «Сельское поселение </w:t>
      </w:r>
      <w:r w:rsidR="007E1065" w:rsidRPr="00A24548">
        <w:t>Фединское»</w:t>
      </w:r>
      <w:r w:rsidR="007E1065">
        <w:t xml:space="preserve"> </w:t>
      </w:r>
      <w:r>
        <w:t>следует провести кадастровые работы по земельным участкам под объектами,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D0103B" w:rsidRDefault="00D0103B" w:rsidP="00D0103B">
      <w:pPr>
        <w:pStyle w:val="p6"/>
        <w:jc w:val="both"/>
      </w:pPr>
      <w:r>
        <w:lastRenderedPageBreak/>
        <w:t>Для регистрации объектов недвижимости в органах государственной регистрации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D0103B" w:rsidRDefault="00D0103B" w:rsidP="00AE08BD">
      <w:pPr>
        <w:pStyle w:val="p6"/>
        <w:contextualSpacing/>
        <w:jc w:val="both"/>
      </w:pPr>
      <w:r>
        <w:t xml:space="preserve">Часть объектов муниципального недвижимого имущества (здания, строения, сооружения, помещения) имеют устаревшую техническую документацию или не имеют ее вовсе, не проходили техническую инвентаризацию и не состоят на государственном кадастровом учете. Выявляемые бесхозяйные объекты недвижимости должны быть идентифицированы с оформлением землеустроительного дела и технического плана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</w:t>
      </w:r>
      <w:r w:rsidR="008D75EB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8D75EB" w:rsidRPr="00A24548">
        <w:t>Фединское»</w:t>
      </w:r>
      <w:r>
        <w:t>.</w:t>
      </w:r>
    </w:p>
    <w:p w:rsidR="00D0103B" w:rsidRDefault="00D0103B" w:rsidP="00AE08BD">
      <w:pPr>
        <w:pStyle w:val="p6"/>
        <w:contextualSpacing/>
        <w:jc w:val="both"/>
      </w:pPr>
      <w:r>
        <w:t>Для оформления права муниципальной собственности на муниципальные и бесхозяйные объекты необходимы финансовые затраты на выполнение таких необходимых работ как:</w:t>
      </w:r>
    </w:p>
    <w:p w:rsidR="00D0103B" w:rsidRDefault="00D0103B" w:rsidP="00AE08BD">
      <w:pPr>
        <w:pStyle w:val="p6"/>
        <w:contextualSpacing/>
        <w:jc w:val="both"/>
      </w:pPr>
      <w:r>
        <w:t>1) изготовление технической документации на муниципальные объекты капиталь</w:t>
      </w:r>
      <w:r w:rsidR="00FE328F">
        <w:t>ного строительства в количестве</w:t>
      </w:r>
      <w:r>
        <w:t>;</w:t>
      </w:r>
    </w:p>
    <w:p w:rsidR="00D0103B" w:rsidRDefault="00D0103B" w:rsidP="00AE08BD">
      <w:pPr>
        <w:pStyle w:val="p6"/>
        <w:contextualSpacing/>
        <w:jc w:val="both"/>
      </w:pPr>
      <w:r>
        <w:t>2) оформление межевых планов земельных участков под муниципальными объектами;</w:t>
      </w:r>
    </w:p>
    <w:p w:rsidR="00D0103B" w:rsidRDefault="00D0103B" w:rsidP="00AE08BD">
      <w:pPr>
        <w:pStyle w:val="p6"/>
        <w:contextualSpacing/>
        <w:jc w:val="both"/>
      </w:pPr>
      <w:r>
        <w:t>3) изготовление технической документации, межевание земельных учас</w:t>
      </w:r>
      <w:r w:rsidR="00FE328F">
        <w:t>тков под бесхозяйными объектами.</w:t>
      </w:r>
    </w:p>
    <w:p w:rsidR="005B09AD" w:rsidRPr="0070509B" w:rsidRDefault="005B09AD" w:rsidP="005B09AD">
      <w:pPr>
        <w:pStyle w:val="a4"/>
        <w:tabs>
          <w:tab w:val="left" w:pos="1134"/>
        </w:tabs>
        <w:ind w:left="928"/>
        <w:jc w:val="center"/>
      </w:pPr>
      <w:r>
        <w:t xml:space="preserve">3. </w:t>
      </w:r>
      <w:r w:rsidRPr="0070509B">
        <w:t>Описание целей и задач муниципальной программы</w:t>
      </w:r>
    </w:p>
    <w:p w:rsidR="005B09AD" w:rsidRDefault="005B09AD" w:rsidP="005B09AD">
      <w:pPr>
        <w:pStyle w:val="p6"/>
        <w:contextualSpacing/>
        <w:jc w:val="both"/>
      </w:pPr>
      <w:r>
        <w:t>Цель муниципальной целевой программы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5B09AD" w:rsidRDefault="005B09AD" w:rsidP="005B09AD">
      <w:pPr>
        <w:pStyle w:val="p6"/>
        <w:contextualSpacing/>
        <w:jc w:val="both"/>
      </w:pPr>
      <w:r>
        <w:t xml:space="preserve">Задачи муниципальной целевой программы: </w:t>
      </w:r>
    </w:p>
    <w:p w:rsidR="005B09AD" w:rsidRDefault="005B09AD" w:rsidP="005B09AD">
      <w:pPr>
        <w:pStyle w:val="p6"/>
        <w:contextualSpacing/>
        <w:jc w:val="both"/>
      </w:pPr>
      <w:r>
        <w:t>- повышение эффективности процесса управления муниципальным имуществом;</w:t>
      </w:r>
    </w:p>
    <w:p w:rsidR="005B09AD" w:rsidRDefault="005B09AD" w:rsidP="005B09AD">
      <w:pPr>
        <w:pStyle w:val="p6"/>
        <w:contextualSpacing/>
        <w:jc w:val="both"/>
      </w:pPr>
      <w:r>
        <w:t>- привлечение в муниципальную собственность бесхозяйного имущества;</w:t>
      </w:r>
    </w:p>
    <w:p w:rsidR="005B09AD" w:rsidRDefault="005B09AD" w:rsidP="00714975">
      <w:pPr>
        <w:pStyle w:val="p6"/>
        <w:contextualSpacing/>
        <w:jc w:val="both"/>
      </w:pPr>
      <w:r>
        <w:t>- проведение работ по государственному кадастровому учету земельных участков и объектов капитального строительства;</w:t>
      </w:r>
    </w:p>
    <w:p w:rsidR="005B09AD" w:rsidRDefault="005B09AD" w:rsidP="00714975">
      <w:pPr>
        <w:pStyle w:val="p6"/>
        <w:contextualSpacing/>
        <w:jc w:val="both"/>
      </w:pPr>
      <w:r>
        <w:t xml:space="preserve">- пополнение доходной части бюджета </w:t>
      </w:r>
      <w:r w:rsidR="00714975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714975" w:rsidRPr="00A24548">
        <w:t>Фединское»</w:t>
      </w:r>
      <w:r>
        <w:t>;</w:t>
      </w:r>
    </w:p>
    <w:p w:rsidR="00714975" w:rsidRDefault="005B09AD" w:rsidP="00714975">
      <w:pPr>
        <w:pStyle w:val="p6"/>
        <w:contextualSpacing/>
        <w:jc w:val="both"/>
      </w:pPr>
      <w:r>
        <w:t>- инвентаризация, паспортизация, регистрация и корректировка реестра муниципального имущества для создания условий</w:t>
      </w:r>
      <w:r w:rsidR="00714975">
        <w:t xml:space="preserve"> эффективного его использования;</w:t>
      </w:r>
    </w:p>
    <w:p w:rsidR="005B09AD" w:rsidRDefault="005B09AD" w:rsidP="00714975">
      <w:pPr>
        <w:pStyle w:val="p6"/>
        <w:contextualSpacing/>
        <w:jc w:val="both"/>
      </w:pPr>
      <w:r>
        <w:t>- государственная регистрация права муниципальной собственности на объекты недвижимости и внесение изменений в ЕГРП.</w:t>
      </w:r>
    </w:p>
    <w:p w:rsidR="005B09AD" w:rsidRDefault="005B09AD" w:rsidP="005B09AD">
      <w:pPr>
        <w:pStyle w:val="p27"/>
        <w:contextualSpacing/>
        <w:jc w:val="both"/>
      </w:pPr>
      <w:r>
        <w:t>Целевыми показателями (индикаторам) эффективности реализации муниципальной целевой программы являются:</w:t>
      </w:r>
    </w:p>
    <w:p w:rsidR="005B09AD" w:rsidRDefault="005B09AD" w:rsidP="005B09AD">
      <w:pPr>
        <w:pStyle w:val="p6"/>
        <w:contextualSpacing/>
        <w:jc w:val="both"/>
      </w:pPr>
      <w:r>
        <w:rPr>
          <w:rStyle w:val="s4"/>
        </w:rPr>
        <w:t>1)​ </w:t>
      </w:r>
      <w:r>
        <w:t>Увеличение доли имущественных ресурсов в доходах бюджета.</w:t>
      </w:r>
    </w:p>
    <w:p w:rsidR="005B09AD" w:rsidRDefault="005B09AD" w:rsidP="005B09AD">
      <w:pPr>
        <w:pStyle w:val="p6"/>
        <w:contextualSpacing/>
        <w:jc w:val="both"/>
      </w:pPr>
      <w:r>
        <w:rPr>
          <w:rStyle w:val="s4"/>
        </w:rPr>
        <w:t>2)​ </w:t>
      </w:r>
      <w:r>
        <w:t xml:space="preserve">Вовлечение ранее неиспользуемого (бесхозяйного) имущества в социально-экономическом процессе на территории </w:t>
      </w:r>
      <w:r w:rsidR="009158EA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9158EA" w:rsidRPr="00A24548">
        <w:t>Фединское»</w:t>
      </w:r>
      <w:r>
        <w:t>.</w:t>
      </w:r>
    </w:p>
    <w:p w:rsidR="005B09AD" w:rsidRDefault="005B09AD" w:rsidP="005B09AD">
      <w:pPr>
        <w:pStyle w:val="p6"/>
        <w:contextualSpacing/>
        <w:jc w:val="both"/>
      </w:pPr>
      <w:r>
        <w:rPr>
          <w:rStyle w:val="s4"/>
        </w:rPr>
        <w:t>3)​ </w:t>
      </w:r>
      <w:r>
        <w:t>Сокращение негативных социальных факторов и чрезвычайных ситуаций на подведомственной органам местного самоуправления территории.</w:t>
      </w:r>
    </w:p>
    <w:p w:rsidR="005B09AD" w:rsidRDefault="005B09AD" w:rsidP="005B09AD">
      <w:pPr>
        <w:pStyle w:val="p6"/>
        <w:contextualSpacing/>
        <w:jc w:val="both"/>
      </w:pPr>
      <w:r>
        <w:rPr>
          <w:rStyle w:val="s4"/>
        </w:rPr>
        <w:t>4)​ </w:t>
      </w:r>
      <w:r>
        <w:t xml:space="preserve">Развитие социальной и инженерной инфраструктуры на территории </w:t>
      </w:r>
      <w:r w:rsidR="009158EA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9158EA" w:rsidRPr="00A24548">
        <w:t>Фединское»</w:t>
      </w:r>
      <w:r>
        <w:t>.</w:t>
      </w:r>
    </w:p>
    <w:p w:rsidR="00D440B6" w:rsidRDefault="00D440B6" w:rsidP="005B09AD">
      <w:pPr>
        <w:pStyle w:val="p6"/>
        <w:contextualSpacing/>
        <w:jc w:val="both"/>
      </w:pPr>
    </w:p>
    <w:p w:rsidR="0002719E" w:rsidRPr="0070509B" w:rsidRDefault="0040384A" w:rsidP="00027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02719E" w:rsidRPr="0070509B">
        <w:rPr>
          <w:rFonts w:ascii="Times New Roman" w:hAnsi="Times New Roman" w:cs="Times New Roman"/>
          <w:sz w:val="24"/>
          <w:szCs w:val="24"/>
        </w:rPr>
        <w:t xml:space="preserve">   </w:t>
      </w:r>
      <w:r w:rsidR="0002719E">
        <w:rPr>
          <w:rFonts w:ascii="Times New Roman" w:hAnsi="Times New Roman" w:cs="Times New Roman"/>
          <w:sz w:val="24"/>
          <w:szCs w:val="24"/>
        </w:rPr>
        <w:t>П</w:t>
      </w:r>
      <w:r w:rsidR="0002719E" w:rsidRPr="0070509B">
        <w:rPr>
          <w:rFonts w:ascii="Times New Roman" w:hAnsi="Times New Roman" w:cs="Times New Roman"/>
          <w:sz w:val="24"/>
          <w:szCs w:val="24"/>
        </w:rPr>
        <w:t>ланируемые результаты реализации муниципальной программы с указанием  показателей</w:t>
      </w:r>
    </w:p>
    <w:p w:rsidR="00EF4D44" w:rsidRDefault="00EF4D44" w:rsidP="007A1D81">
      <w:pPr>
        <w:pStyle w:val="a5"/>
        <w:ind w:firstLine="708"/>
        <w:jc w:val="both"/>
        <w:rPr>
          <w:sz w:val="24"/>
          <w:lang w:val="ru-RU"/>
        </w:rPr>
      </w:pPr>
    </w:p>
    <w:p w:rsidR="007A1D81" w:rsidRPr="007A1D81" w:rsidRDefault="007A1D81" w:rsidP="007A1D81">
      <w:pPr>
        <w:pStyle w:val="a5"/>
        <w:ind w:firstLine="708"/>
        <w:jc w:val="both"/>
        <w:rPr>
          <w:color w:val="000000"/>
          <w:sz w:val="24"/>
        </w:rPr>
      </w:pPr>
      <w:r w:rsidRPr="007A1D81">
        <w:rPr>
          <w:sz w:val="24"/>
        </w:rPr>
        <w:t>Мероприятия по реализации Программы:</w:t>
      </w:r>
      <w:r w:rsidRPr="007A1D81">
        <w:rPr>
          <w:color w:val="000000"/>
          <w:sz w:val="24"/>
        </w:rPr>
        <w:t xml:space="preserve"> </w:t>
      </w:r>
    </w:p>
    <w:p w:rsidR="007A1D81" w:rsidRPr="007A1D81" w:rsidRDefault="007A1D81" w:rsidP="007A1D81">
      <w:pPr>
        <w:pStyle w:val="a5"/>
        <w:jc w:val="both"/>
        <w:rPr>
          <w:sz w:val="24"/>
        </w:rPr>
      </w:pPr>
      <w:r w:rsidRPr="007A1D81">
        <w:rPr>
          <w:color w:val="000000"/>
          <w:sz w:val="24"/>
        </w:rPr>
        <w:lastRenderedPageBreak/>
        <w:t xml:space="preserve"> - оформление права муниципальной собственности на все объекты недвижимости муниципальной собственности;</w:t>
      </w:r>
    </w:p>
    <w:p w:rsidR="007A1D81" w:rsidRPr="007A1D81" w:rsidRDefault="007A1D81" w:rsidP="007A1D81">
      <w:pPr>
        <w:pStyle w:val="a5"/>
        <w:jc w:val="both"/>
        <w:rPr>
          <w:sz w:val="24"/>
        </w:rPr>
      </w:pPr>
      <w:r w:rsidRPr="007A1D81">
        <w:rPr>
          <w:sz w:val="24"/>
        </w:rPr>
        <w:t>- установление границ земельных участков, в соответствии с требованием земельного законодательства, формируемых для муниципальных нужд сельского поселения, а также с целью реализации вопросов местного значения;</w:t>
      </w:r>
    </w:p>
    <w:p w:rsidR="007A1D81" w:rsidRPr="007A1D81" w:rsidRDefault="007A1D81" w:rsidP="007A1D81">
      <w:pPr>
        <w:pStyle w:val="a5"/>
        <w:jc w:val="both"/>
        <w:rPr>
          <w:sz w:val="24"/>
        </w:rPr>
      </w:pPr>
      <w:r w:rsidRPr="007A1D81">
        <w:rPr>
          <w:sz w:val="24"/>
        </w:rPr>
        <w:t>- разграничение государственной собственности на землю и регистрация права собственности на земельные участки за муниципальным образованием Проведение кадастровых работ по земельным участкам под объекты недвижимого имущества, с целью увеличения доли земельных участков, на которые зарегистрировано право муниципальной собственности  к общему количеству земельных участков под объектами муниципальной собственности;</w:t>
      </w:r>
    </w:p>
    <w:p w:rsidR="007A1D81" w:rsidRPr="007A1D81" w:rsidRDefault="007A1D81" w:rsidP="007A1D81">
      <w:pPr>
        <w:jc w:val="both"/>
        <w:rPr>
          <w:sz w:val="24"/>
          <w:szCs w:val="24"/>
        </w:rPr>
      </w:pPr>
      <w:r w:rsidRPr="007A1D81">
        <w:rPr>
          <w:sz w:val="24"/>
          <w:szCs w:val="24"/>
        </w:rPr>
        <w:t xml:space="preserve">- увеличение доли площади земельных участков, являющихся объектами налогообложения  земельным налогом, в общей площади территории сельского поселения; </w:t>
      </w:r>
    </w:p>
    <w:p w:rsidR="007A1D81" w:rsidRPr="007A1D81" w:rsidRDefault="007A1D81" w:rsidP="007A1D81">
      <w:pPr>
        <w:pStyle w:val="a5"/>
        <w:jc w:val="both"/>
        <w:rPr>
          <w:sz w:val="24"/>
        </w:rPr>
      </w:pPr>
      <w:r w:rsidRPr="007A1D81">
        <w:rPr>
          <w:sz w:val="24"/>
        </w:rPr>
        <w:t>- приватизация муниципального имущества, проведение кадастровых работ по формированию земельных участков в рамках прогнозного плана приватизации муниципального имущества муниципального образования;</w:t>
      </w:r>
    </w:p>
    <w:p w:rsidR="007A1D81" w:rsidRPr="007A1D81" w:rsidRDefault="007A1D81" w:rsidP="007A1D81">
      <w:pPr>
        <w:pStyle w:val="a5"/>
        <w:jc w:val="both"/>
        <w:rPr>
          <w:sz w:val="24"/>
        </w:rPr>
      </w:pPr>
      <w:r w:rsidRPr="007A1D81">
        <w:rPr>
          <w:sz w:val="24"/>
        </w:rPr>
        <w:t>- повышение эффективности использования муниципального имущества при сдаче в аренду муниципальных зданий, помещений, сооружений;</w:t>
      </w:r>
    </w:p>
    <w:p w:rsidR="007A1D81" w:rsidRPr="007A1D81" w:rsidRDefault="007A1D81" w:rsidP="007A1D81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7A1D81">
        <w:rPr>
          <w:rFonts w:eastAsia="Calibri"/>
          <w:sz w:val="24"/>
          <w:szCs w:val="24"/>
          <w:lang w:eastAsia="en-US"/>
        </w:rPr>
        <w:t>- упорядочение и уточнение технических характеристик муниципального имущества и его регистрации в органах юстиции (</w:t>
      </w:r>
      <w:r w:rsidRPr="007A1D81">
        <w:rPr>
          <w:sz w:val="24"/>
          <w:szCs w:val="24"/>
        </w:rPr>
        <w:t>относительно паспортизации объектов недвижимости с целью регистрации в органах юстиции;</w:t>
      </w:r>
    </w:p>
    <w:p w:rsidR="005B5F8D" w:rsidRDefault="005B5F8D" w:rsidP="00C20E1D">
      <w:pPr>
        <w:contextualSpacing/>
        <w:jc w:val="both"/>
      </w:pPr>
    </w:p>
    <w:p w:rsidR="00FA6B8A" w:rsidRPr="00FA6B8A" w:rsidRDefault="00FA6B8A" w:rsidP="00FA6B8A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FA6B8A">
        <w:rPr>
          <w:sz w:val="24"/>
          <w:szCs w:val="24"/>
        </w:rPr>
        <w:t>           </w:t>
      </w:r>
      <w:r w:rsidRPr="00FA6B8A">
        <w:rPr>
          <w:sz w:val="24"/>
          <w:szCs w:val="24"/>
        </w:rPr>
        <w:t xml:space="preserve">5. </w:t>
      </w:r>
      <w:r w:rsidRPr="00FA6B8A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</w:t>
      </w:r>
    </w:p>
    <w:p w:rsidR="00F64625" w:rsidRDefault="00F64625" w:rsidP="00F64625">
      <w:pPr>
        <w:pStyle w:val="p25"/>
        <w:contextualSpacing/>
        <w:jc w:val="both"/>
      </w:pPr>
      <w:r>
        <w:t xml:space="preserve">Оценка эффективности реализации муниципальной целевой программы осуществляется муниципальным заказчиком муниципальной целевой программы – Администрацией </w:t>
      </w:r>
      <w:r w:rsidR="001752F6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proofErr w:type="spellStart"/>
      <w:r w:rsidR="001752F6" w:rsidRPr="00A24548">
        <w:t>Фединское</w:t>
      </w:r>
      <w:proofErr w:type="gramStart"/>
      <w:r w:rsidR="001752F6" w:rsidRPr="00A24548">
        <w:t>»</w:t>
      </w:r>
      <w:r>
        <w:rPr>
          <w:rStyle w:val="s5"/>
        </w:rPr>
        <w:t>п</w:t>
      </w:r>
      <w:proofErr w:type="gramEnd"/>
      <w:r>
        <w:rPr>
          <w:rStyle w:val="s5"/>
        </w:rPr>
        <w:t>роводится</w:t>
      </w:r>
      <w:proofErr w:type="spellEnd"/>
      <w:r>
        <w:rPr>
          <w:rStyle w:val="s5"/>
        </w:rPr>
        <w:t xml:space="preserve"> </w:t>
      </w:r>
      <w:r>
        <w:t>ежегодно в течение всего срока ее реализации.</w:t>
      </w:r>
    </w:p>
    <w:p w:rsidR="00F64625" w:rsidRDefault="00F64625" w:rsidP="00F64625">
      <w:pPr>
        <w:pStyle w:val="p11"/>
        <w:contextualSpacing/>
        <w:jc w:val="both"/>
      </w:pPr>
      <w: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F64625" w:rsidRDefault="00F64625" w:rsidP="00F64625">
      <w:pPr>
        <w:pStyle w:val="p25"/>
        <w:contextualSpacing/>
        <w:jc w:val="both"/>
      </w:pPr>
      <w:r>
        <w:t>а) увеличение доли муниципальных объектов недвижимости, имеющих технические и кадастровые паспорта;</w:t>
      </w:r>
    </w:p>
    <w:p w:rsidR="00F64625" w:rsidRDefault="00F64625" w:rsidP="00F64625">
      <w:pPr>
        <w:pStyle w:val="p25"/>
        <w:contextualSpacing/>
        <w:jc w:val="both"/>
      </w:pPr>
      <w: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</w:t>
      </w:r>
    </w:p>
    <w:p w:rsidR="00F64625" w:rsidRDefault="00F64625" w:rsidP="00F64625">
      <w:pPr>
        <w:pStyle w:val="p25"/>
        <w:contextualSpacing/>
        <w:jc w:val="both"/>
      </w:pPr>
      <w:r>
        <w:t>в) увеличение доли муниципальных объектов недвижимости, право муниципальной собственности, на которые зарегистрировано.</w:t>
      </w:r>
    </w:p>
    <w:p w:rsidR="00F64625" w:rsidRDefault="00F64625" w:rsidP="00F64625">
      <w:pPr>
        <w:pStyle w:val="p25"/>
        <w:contextualSpacing/>
        <w:jc w:val="both"/>
      </w:pPr>
      <w: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1752F6" w:rsidRPr="00C95CBC" w:rsidRDefault="00F64625" w:rsidP="001752F6">
      <w:pPr>
        <w:pStyle w:val="p25"/>
        <w:contextualSpacing/>
        <w:jc w:val="both"/>
      </w:pPr>
      <w:r>
        <w:t>Эффективность реализации муниципальной целевой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  <w:r w:rsidR="00C95CBC" w:rsidRPr="00C95CB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5CBC">
        <w:rPr>
          <w:noProof/>
        </w:rPr>
        <w:drawing>
          <wp:inline distT="0" distB="0" distL="0" distR="0">
            <wp:extent cx="1152525" cy="419100"/>
            <wp:effectExtent l="0" t="0" r="9525" b="0"/>
            <wp:docPr id="6" name="Рисунок 6" descr="C:\Users\1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html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25" w:rsidRDefault="00F64625" w:rsidP="001752F6">
      <w:pPr>
        <w:pStyle w:val="p25"/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969C29E" wp14:editId="495C00B7">
                <wp:extent cx="304800" cy="304800"/>
                <wp:effectExtent l="0" t="0" r="0" b="0"/>
                <wp:docPr id="1" name="Прямоугольник 1" descr="https://docviewer.yandex.ru/htmlimage?id=3egw-imsldvf1kwa14iu7tjl1m0ahawe7q1w2dthfktrw21ely3z8nw3j2qghz7g0nexnd0hwjn2jw274e4ow8he59ve84gk3pmaulfp&amp;name=12883.wmf.png&amp;uid=806279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CBC" w:rsidRDefault="00C95CBC" w:rsidP="00C95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3egw-imsldvf1kwa14iu7tjl1m0ahawe7q1w2dthfktrw21ely3z8nw3j2qghz7g0nexnd0hwjn2jw274e4ow8he59ve84gk3pmaulfp&amp;name=12883.wmf.png&amp;uid=806279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4&#10;oWFQbwMAAJUGAAAOAAAAAAAAAAAAAAAAAC4CAABkcnMvZTJvRG9jLnhtbFBLAQItABQABgAIAAAA&#10;IQBMoOks2AAAAAMBAAAPAAAAAAAAAAAAAAAAAMkFAABkcnMvZG93bnJldi54bWxQSwUGAAAAAAQA&#10;BADzAAAAzgYAAAAA&#10;" filled="f" stroked="f">
                <o:lock v:ext="edit" aspectratio="t"/>
                <v:textbox>
                  <w:txbxContent>
                    <w:p w:rsidR="00C95CBC" w:rsidRDefault="00C95CBC" w:rsidP="00C95CB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, где:</w:t>
      </w:r>
    </w:p>
    <w:p w:rsidR="00F64625" w:rsidRDefault="00F64625" w:rsidP="001752F6">
      <w:pPr>
        <w:pStyle w:val="p21"/>
        <w:contextualSpacing/>
        <w:jc w:val="both"/>
      </w:pPr>
      <w:proofErr w:type="spellStart"/>
      <w:r>
        <w:t>Е</w:t>
      </w:r>
      <w:r>
        <w:rPr>
          <w:rStyle w:val="s7"/>
        </w:rPr>
        <w:t>соц</w:t>
      </w:r>
      <w:proofErr w:type="spellEnd"/>
      <w:r>
        <w:rPr>
          <w:rStyle w:val="s7"/>
        </w:rPr>
        <w:t xml:space="preserve"> – </w:t>
      </w:r>
      <w:r>
        <w:t>эффективность реализации муниципальной целевой программы;</w:t>
      </w:r>
    </w:p>
    <w:p w:rsidR="00F64625" w:rsidRDefault="00F64625" w:rsidP="001752F6">
      <w:pPr>
        <w:pStyle w:val="p21"/>
        <w:contextualSpacing/>
        <w:jc w:val="both"/>
      </w:pPr>
      <w:proofErr w:type="spellStart"/>
      <w:r>
        <w:t>If</w:t>
      </w:r>
      <w:proofErr w:type="spellEnd"/>
      <w:r>
        <w:t xml:space="preserve"> – фактический показатель, достигнутый в ходе реализации муниципальной целевой программы;</w:t>
      </w:r>
    </w:p>
    <w:p w:rsidR="00F64625" w:rsidRDefault="00F64625" w:rsidP="001752F6">
      <w:pPr>
        <w:pStyle w:val="p21"/>
        <w:contextualSpacing/>
        <w:jc w:val="both"/>
      </w:pPr>
      <w:proofErr w:type="spellStart"/>
      <w:r>
        <w:t>Ip</w:t>
      </w:r>
      <w:proofErr w:type="spellEnd"/>
      <w:r>
        <w:t xml:space="preserve"> – целевой - плановый показатель, утвержденный муниципальной целевой программой</w:t>
      </w:r>
    </w:p>
    <w:p w:rsidR="00F64625" w:rsidRDefault="00F64625" w:rsidP="001752F6">
      <w:pPr>
        <w:pStyle w:val="p21"/>
        <w:contextualSpacing/>
        <w:jc w:val="both"/>
      </w:pPr>
      <w: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:rsidR="008C01DF" w:rsidRPr="008C01DF" w:rsidRDefault="008C01DF" w:rsidP="001752F6">
      <w:pPr>
        <w:contextualSpacing/>
      </w:pPr>
    </w:p>
    <w:p w:rsidR="008C01DF" w:rsidRPr="008C01DF" w:rsidRDefault="008C01DF" w:rsidP="001752F6">
      <w:pPr>
        <w:contextualSpacing/>
      </w:pPr>
    </w:p>
    <w:p w:rsidR="008C01DF" w:rsidRPr="008C01DF" w:rsidRDefault="008C01DF" w:rsidP="001752F6">
      <w:pPr>
        <w:contextualSpacing/>
      </w:pPr>
    </w:p>
    <w:p w:rsidR="008C01DF" w:rsidRPr="008C01DF" w:rsidRDefault="008C01DF" w:rsidP="001752F6">
      <w:pPr>
        <w:contextualSpacing/>
      </w:pPr>
    </w:p>
    <w:p w:rsidR="008C01DF" w:rsidRPr="008C01DF" w:rsidRDefault="008C01DF" w:rsidP="008C01DF"/>
    <w:p w:rsidR="008C01DF" w:rsidRPr="008C01DF" w:rsidRDefault="008C01DF" w:rsidP="008C01DF"/>
    <w:p w:rsidR="008C01DF" w:rsidRPr="008C01DF" w:rsidRDefault="008C01DF" w:rsidP="008C01DF"/>
    <w:p w:rsidR="00F23447" w:rsidRPr="00F23447" w:rsidRDefault="00F23447" w:rsidP="00F23447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23447">
        <w:rPr>
          <w:rFonts w:eastAsiaTheme="minorHAnsi"/>
          <w:sz w:val="24"/>
          <w:szCs w:val="24"/>
          <w:lang w:eastAsia="en-US"/>
        </w:rPr>
        <w:t xml:space="preserve">Приложение к программе </w:t>
      </w:r>
    </w:p>
    <w:p w:rsidR="00F23447" w:rsidRDefault="00F23447" w:rsidP="00F23447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513E">
        <w:rPr>
          <w:sz w:val="24"/>
          <w:szCs w:val="24"/>
        </w:rPr>
        <w:t>Оформление права</w:t>
      </w:r>
      <w:r>
        <w:rPr>
          <w:sz w:val="24"/>
          <w:szCs w:val="24"/>
        </w:rPr>
        <w:t xml:space="preserve"> </w:t>
      </w:r>
      <w:r w:rsidRPr="008B513E">
        <w:rPr>
          <w:sz w:val="24"/>
          <w:szCs w:val="24"/>
        </w:rPr>
        <w:t>собственн</w:t>
      </w:r>
      <w:r>
        <w:rPr>
          <w:sz w:val="24"/>
          <w:szCs w:val="24"/>
        </w:rPr>
        <w:t xml:space="preserve">ости </w:t>
      </w:r>
    </w:p>
    <w:p w:rsidR="00F23447" w:rsidRDefault="00F23447" w:rsidP="00F23447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муниципальное имущество </w:t>
      </w:r>
      <w:r w:rsidRPr="009A09F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A09F2">
        <w:rPr>
          <w:sz w:val="24"/>
          <w:szCs w:val="24"/>
        </w:rPr>
        <w:t xml:space="preserve">образования </w:t>
      </w:r>
    </w:p>
    <w:p w:rsidR="00F23447" w:rsidRDefault="00F23447" w:rsidP="00F23447">
      <w:pPr>
        <w:spacing w:before="100" w:beforeAutospacing="1"/>
        <w:contextualSpacing/>
        <w:jc w:val="right"/>
        <w:rPr>
          <w:sz w:val="24"/>
          <w:szCs w:val="24"/>
        </w:rPr>
      </w:pPr>
      <w:r w:rsidRPr="009A09F2">
        <w:rPr>
          <w:sz w:val="24"/>
          <w:szCs w:val="24"/>
        </w:rPr>
        <w:t>«Сельское поселение Фединское» Воскресенского муниципального района</w:t>
      </w:r>
    </w:p>
    <w:p w:rsidR="00F23447" w:rsidRDefault="00F23447" w:rsidP="00F23447">
      <w:pPr>
        <w:spacing w:before="100" w:beforeAutospacing="1"/>
        <w:contextualSpacing/>
        <w:jc w:val="right"/>
        <w:rPr>
          <w:sz w:val="24"/>
          <w:szCs w:val="24"/>
        </w:rPr>
      </w:pPr>
      <w:r w:rsidRPr="009A09F2">
        <w:rPr>
          <w:sz w:val="24"/>
          <w:szCs w:val="24"/>
        </w:rPr>
        <w:t xml:space="preserve"> Московской области на 2017-2019 годы»</w:t>
      </w:r>
    </w:p>
    <w:p w:rsidR="00F23447" w:rsidRPr="00F23447" w:rsidRDefault="00F23447" w:rsidP="00F23447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3447" w:rsidRPr="00F23447" w:rsidRDefault="00F23447" w:rsidP="00F23447">
      <w:pPr>
        <w:jc w:val="center"/>
        <w:rPr>
          <w:rFonts w:eastAsiaTheme="minorHAnsi"/>
          <w:sz w:val="24"/>
          <w:szCs w:val="24"/>
          <w:lang w:eastAsia="en-US"/>
        </w:rPr>
      </w:pPr>
      <w:r w:rsidRPr="00F23447">
        <w:rPr>
          <w:rFonts w:eastAsiaTheme="minorHAnsi"/>
          <w:sz w:val="24"/>
          <w:szCs w:val="24"/>
          <w:lang w:eastAsia="en-US"/>
        </w:rPr>
        <w:t xml:space="preserve">ПЕРЕЧЕНЬ МЕРОПРИЯТИЙ ПРОГРАММЫ </w:t>
      </w:r>
    </w:p>
    <w:p w:rsidR="00F23447" w:rsidRDefault="00F23447" w:rsidP="00F23447">
      <w:pPr>
        <w:jc w:val="center"/>
        <w:rPr>
          <w:rFonts w:eastAsiaTheme="minorHAnsi"/>
          <w:sz w:val="24"/>
          <w:szCs w:val="24"/>
          <w:lang w:eastAsia="en-US"/>
        </w:rPr>
      </w:pPr>
      <w:r w:rsidRPr="00F23447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A075D5" w:rsidRDefault="00A075D5" w:rsidP="00A075D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B513E">
        <w:rPr>
          <w:sz w:val="24"/>
          <w:szCs w:val="24"/>
        </w:rPr>
        <w:t>Оформление права</w:t>
      </w:r>
      <w:r>
        <w:rPr>
          <w:sz w:val="24"/>
          <w:szCs w:val="24"/>
        </w:rPr>
        <w:t xml:space="preserve"> </w:t>
      </w:r>
      <w:r w:rsidRPr="008B513E">
        <w:rPr>
          <w:sz w:val="24"/>
          <w:szCs w:val="24"/>
        </w:rPr>
        <w:t>собственн</w:t>
      </w:r>
      <w:r>
        <w:rPr>
          <w:sz w:val="24"/>
          <w:szCs w:val="24"/>
        </w:rPr>
        <w:t>ости на муниципальное имущество</w:t>
      </w:r>
    </w:p>
    <w:p w:rsidR="00A075D5" w:rsidRDefault="00A075D5" w:rsidP="00A075D5">
      <w:pPr>
        <w:jc w:val="center"/>
        <w:rPr>
          <w:sz w:val="24"/>
          <w:szCs w:val="24"/>
        </w:rPr>
      </w:pPr>
      <w:r w:rsidRPr="009A09F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A09F2">
        <w:rPr>
          <w:sz w:val="24"/>
          <w:szCs w:val="24"/>
        </w:rPr>
        <w:t>образования «Сельское поселение Фединское»</w:t>
      </w:r>
    </w:p>
    <w:p w:rsidR="00A075D5" w:rsidRDefault="00A075D5" w:rsidP="00A075D5">
      <w:pPr>
        <w:jc w:val="center"/>
        <w:rPr>
          <w:sz w:val="24"/>
          <w:szCs w:val="24"/>
        </w:rPr>
      </w:pPr>
      <w:r w:rsidRPr="009A09F2">
        <w:rPr>
          <w:sz w:val="24"/>
          <w:szCs w:val="24"/>
        </w:rPr>
        <w:t>Воскресенского муниципального района Московской области на 2017-2019 годы»</w:t>
      </w:r>
    </w:p>
    <w:p w:rsidR="00A075D5" w:rsidRPr="00F23447" w:rsidRDefault="00A075D5" w:rsidP="00F23447">
      <w:pPr>
        <w:jc w:val="center"/>
        <w:rPr>
          <w:rFonts w:eastAsiaTheme="minorHAnsi"/>
          <w:sz w:val="24"/>
          <w:szCs w:val="24"/>
          <w:lang w:eastAsia="en-US"/>
        </w:rPr>
      </w:pPr>
    </w:p>
    <w:p w:rsidR="00F23447" w:rsidRPr="00F23447" w:rsidRDefault="00F23447" w:rsidP="00F2344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9"/>
        <w:gridCol w:w="2232"/>
        <w:gridCol w:w="1874"/>
        <w:gridCol w:w="1025"/>
        <w:gridCol w:w="896"/>
        <w:gridCol w:w="876"/>
        <w:gridCol w:w="896"/>
        <w:gridCol w:w="2053"/>
      </w:tblGrid>
      <w:tr w:rsidR="00F23447" w:rsidRPr="00F23447" w:rsidTr="00BF1B2C">
        <w:trPr>
          <w:trHeight w:val="113"/>
        </w:trPr>
        <w:tc>
          <w:tcPr>
            <w:tcW w:w="662" w:type="dxa"/>
            <w:vMerge w:val="restart"/>
          </w:tcPr>
          <w:p w:rsidR="00F23447" w:rsidRPr="00F23447" w:rsidRDefault="00F23447" w:rsidP="00F2344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4206" w:type="dxa"/>
            <w:vMerge w:val="restart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программы (подпрограммы)</w:t>
            </w:r>
          </w:p>
        </w:tc>
        <w:tc>
          <w:tcPr>
            <w:tcW w:w="2260" w:type="dxa"/>
            <w:vMerge w:val="restart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132" w:type="dxa"/>
            <w:vMerge w:val="restart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5" w:type="dxa"/>
            <w:gridSpan w:val="3"/>
          </w:tcPr>
          <w:p w:rsidR="00F23447" w:rsidRPr="00F23447" w:rsidRDefault="00F23447" w:rsidP="00F2344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</w:t>
            </w:r>
          </w:p>
          <w:p w:rsidR="00F23447" w:rsidRPr="00F23447" w:rsidRDefault="00F23447" w:rsidP="00F2344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 xml:space="preserve"> по годам, </w:t>
            </w:r>
            <w:proofErr w:type="spell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1" w:type="dxa"/>
            <w:vMerge w:val="restart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F23447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мероприятий программ</w:t>
            </w:r>
          </w:p>
        </w:tc>
      </w:tr>
      <w:tr w:rsidR="00F23447" w:rsidRPr="00F23447" w:rsidTr="00BF1B2C">
        <w:trPr>
          <w:trHeight w:val="150"/>
        </w:trPr>
        <w:tc>
          <w:tcPr>
            <w:tcW w:w="662" w:type="dxa"/>
            <w:vMerge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6" w:type="dxa"/>
            <w:vMerge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F23447" w:rsidRPr="00F23447" w:rsidRDefault="00F23447" w:rsidP="00F23447">
            <w:pPr>
              <w:rPr>
                <w:sz w:val="24"/>
                <w:szCs w:val="24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842" w:type="dxa"/>
          </w:tcPr>
          <w:p w:rsidR="00F23447" w:rsidRPr="00F23447" w:rsidRDefault="00F23447" w:rsidP="00F23447">
            <w:pPr>
              <w:rPr>
                <w:sz w:val="24"/>
                <w:szCs w:val="24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983" w:type="dxa"/>
          </w:tcPr>
          <w:p w:rsidR="00F23447" w:rsidRPr="00F23447" w:rsidRDefault="00F23447" w:rsidP="00F23447">
            <w:pPr>
              <w:rPr>
                <w:sz w:val="24"/>
                <w:szCs w:val="24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2561" w:type="dxa"/>
            <w:vMerge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3447" w:rsidRPr="00F23447" w:rsidTr="00BF1B2C">
        <w:tc>
          <w:tcPr>
            <w:tcW w:w="66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6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1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23447" w:rsidRPr="00F23447" w:rsidTr="00BF1B2C">
        <w:trPr>
          <w:trHeight w:val="263"/>
        </w:trPr>
        <w:tc>
          <w:tcPr>
            <w:tcW w:w="66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6" w:type="dxa"/>
          </w:tcPr>
          <w:p w:rsidR="00F23447" w:rsidRPr="00F23447" w:rsidRDefault="001F7403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Оценка недвижимости</w:t>
            </w:r>
            <w:r w:rsidR="003B66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F2344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F23447">
              <w:rPr>
                <w:sz w:val="24"/>
                <w:szCs w:val="24"/>
              </w:rPr>
              <w:t>Фединское»</w:t>
            </w:r>
          </w:p>
        </w:tc>
      </w:tr>
      <w:tr w:rsidR="00F23447" w:rsidRPr="00F23447" w:rsidTr="00A0376F">
        <w:trPr>
          <w:trHeight w:val="1350"/>
        </w:trPr>
        <w:tc>
          <w:tcPr>
            <w:tcW w:w="66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06" w:type="dxa"/>
          </w:tcPr>
          <w:p w:rsidR="00A0376F" w:rsidRPr="00F23447" w:rsidRDefault="00A0376F" w:rsidP="00A037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ризнание прав и регулирование отношений по муниципальной собственности</w:t>
            </w: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2" w:type="dxa"/>
          </w:tcPr>
          <w:p w:rsidR="00F23447" w:rsidRPr="00F23447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</w:t>
            </w:r>
            <w:r w:rsidR="00F23447" w:rsidRPr="00F2344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42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83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561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76F" w:rsidRPr="00F23447" w:rsidTr="00BF1B2C">
        <w:trPr>
          <w:trHeight w:val="912"/>
        </w:trPr>
        <w:tc>
          <w:tcPr>
            <w:tcW w:w="662" w:type="dxa"/>
          </w:tcPr>
          <w:p w:rsidR="00A0376F" w:rsidRPr="00F23447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06" w:type="dxa"/>
          </w:tcPr>
          <w:p w:rsidR="00A0376F" w:rsidRPr="00F23447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Увеличение стоимости имущества казны</w:t>
            </w:r>
          </w:p>
          <w:p w:rsidR="00A0376F" w:rsidRPr="00F23447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0376F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A0376F" w:rsidRPr="00F23447" w:rsidRDefault="00A0376F" w:rsidP="00F2344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76F" w:rsidRPr="00F23447" w:rsidRDefault="00A0376F" w:rsidP="00F2344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4500,0</w:t>
            </w:r>
          </w:p>
        </w:tc>
        <w:tc>
          <w:tcPr>
            <w:tcW w:w="980" w:type="dxa"/>
          </w:tcPr>
          <w:p w:rsidR="00A0376F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842" w:type="dxa"/>
          </w:tcPr>
          <w:p w:rsidR="00A0376F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83" w:type="dxa"/>
          </w:tcPr>
          <w:p w:rsidR="00A0376F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561" w:type="dxa"/>
          </w:tcPr>
          <w:p w:rsidR="00A0376F" w:rsidRPr="00F23447" w:rsidRDefault="00A0376F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3447" w:rsidRPr="00F23447" w:rsidTr="00BF1B2C">
        <w:trPr>
          <w:trHeight w:val="513"/>
        </w:trPr>
        <w:tc>
          <w:tcPr>
            <w:tcW w:w="662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6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3447">
              <w:rPr>
                <w:rFonts w:ascii="Times New Roman CYR" w:hAnsi="Times New Roman CYR" w:cs="Times New Roman CYR"/>
                <w:sz w:val="24"/>
                <w:szCs w:val="24"/>
              </w:rPr>
              <w:t>Итого по программе:</w:t>
            </w: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0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842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983" w:type="dxa"/>
          </w:tcPr>
          <w:p w:rsidR="00F23447" w:rsidRPr="00F23447" w:rsidRDefault="00A0376F" w:rsidP="00F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561" w:type="dxa"/>
          </w:tcPr>
          <w:p w:rsidR="00F23447" w:rsidRPr="00F23447" w:rsidRDefault="00F23447" w:rsidP="00F2344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23447" w:rsidRPr="00F23447" w:rsidRDefault="00F23447" w:rsidP="00F23447">
      <w:pPr>
        <w:jc w:val="center"/>
        <w:rPr>
          <w:rFonts w:eastAsiaTheme="minorHAnsi"/>
          <w:sz w:val="22"/>
          <w:szCs w:val="22"/>
          <w:lang w:eastAsia="en-US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F23447" w:rsidRPr="00F23447" w:rsidRDefault="00F23447" w:rsidP="00F23447">
      <w:pPr>
        <w:rPr>
          <w:sz w:val="24"/>
          <w:szCs w:val="24"/>
        </w:rPr>
      </w:pPr>
    </w:p>
    <w:p w:rsidR="008C01DF" w:rsidRPr="008C01DF" w:rsidRDefault="008C01DF" w:rsidP="00F23447">
      <w:pPr>
        <w:jc w:val="right"/>
      </w:pPr>
    </w:p>
    <w:sectPr w:rsidR="008C01DF" w:rsidRPr="008C01DF" w:rsidSect="00F7722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9"/>
    <w:rsid w:val="0002719E"/>
    <w:rsid w:val="000F1D23"/>
    <w:rsid w:val="001241EE"/>
    <w:rsid w:val="0017378E"/>
    <w:rsid w:val="001752F6"/>
    <w:rsid w:val="001A163E"/>
    <w:rsid w:val="001A3755"/>
    <w:rsid w:val="001B1697"/>
    <w:rsid w:val="001F7403"/>
    <w:rsid w:val="00277142"/>
    <w:rsid w:val="003059C7"/>
    <w:rsid w:val="00387C37"/>
    <w:rsid w:val="003A11F9"/>
    <w:rsid w:val="003B66F8"/>
    <w:rsid w:val="003F2B98"/>
    <w:rsid w:val="00402D4C"/>
    <w:rsid w:val="0040384A"/>
    <w:rsid w:val="00483536"/>
    <w:rsid w:val="0050063C"/>
    <w:rsid w:val="005B09AD"/>
    <w:rsid w:val="005B5F8D"/>
    <w:rsid w:val="00714975"/>
    <w:rsid w:val="007244BE"/>
    <w:rsid w:val="007A1D81"/>
    <w:rsid w:val="007D7351"/>
    <w:rsid w:val="007E1065"/>
    <w:rsid w:val="008328F5"/>
    <w:rsid w:val="008C01DF"/>
    <w:rsid w:val="008C15AD"/>
    <w:rsid w:val="008D75EB"/>
    <w:rsid w:val="008E6190"/>
    <w:rsid w:val="009158EA"/>
    <w:rsid w:val="00966BA2"/>
    <w:rsid w:val="009F221C"/>
    <w:rsid w:val="00A0376F"/>
    <w:rsid w:val="00A075D5"/>
    <w:rsid w:val="00A46BEE"/>
    <w:rsid w:val="00A77791"/>
    <w:rsid w:val="00AE08BD"/>
    <w:rsid w:val="00B350F2"/>
    <w:rsid w:val="00B9021E"/>
    <w:rsid w:val="00BA04C5"/>
    <w:rsid w:val="00BF4AB2"/>
    <w:rsid w:val="00C20E1D"/>
    <w:rsid w:val="00C95CBC"/>
    <w:rsid w:val="00D0103B"/>
    <w:rsid w:val="00D130D5"/>
    <w:rsid w:val="00D13748"/>
    <w:rsid w:val="00D440B6"/>
    <w:rsid w:val="00D44B11"/>
    <w:rsid w:val="00D614CE"/>
    <w:rsid w:val="00D946A1"/>
    <w:rsid w:val="00DD4D31"/>
    <w:rsid w:val="00EB69C9"/>
    <w:rsid w:val="00EF4D44"/>
    <w:rsid w:val="00F23447"/>
    <w:rsid w:val="00F64625"/>
    <w:rsid w:val="00F7000E"/>
    <w:rsid w:val="00FA6B8A"/>
    <w:rsid w:val="00FE32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ding">
    <w:name w:val="padding"/>
    <w:basedOn w:val="a0"/>
    <w:rsid w:val="00402D4C"/>
  </w:style>
  <w:style w:type="paragraph" w:styleId="a3">
    <w:name w:val="Normal (Web)"/>
    <w:basedOn w:val="a"/>
    <w:unhideWhenUsed/>
    <w:rsid w:val="00402D4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130D5"/>
  </w:style>
  <w:style w:type="paragraph" w:customStyle="1" w:styleId="p14">
    <w:name w:val="p14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09AD"/>
    <w:pPr>
      <w:ind w:left="720"/>
      <w:contextualSpacing/>
    </w:pPr>
    <w:rPr>
      <w:sz w:val="24"/>
      <w:szCs w:val="24"/>
    </w:rPr>
  </w:style>
  <w:style w:type="paragraph" w:customStyle="1" w:styleId="p18">
    <w:name w:val="p18"/>
    <w:basedOn w:val="a"/>
    <w:rsid w:val="005B09AD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5B09A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5B09AD"/>
  </w:style>
  <w:style w:type="paragraph" w:customStyle="1" w:styleId="ConsPlusNormal">
    <w:name w:val="ConsPlusNormal"/>
    <w:uiPriority w:val="99"/>
    <w:rsid w:val="00027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5">
    <w:name w:val="p25"/>
    <w:basedOn w:val="a"/>
    <w:rsid w:val="00C20E1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C20E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7A1D81"/>
    <w:rPr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A1D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2">
    <w:name w:val="Сетка таблицы2"/>
    <w:basedOn w:val="a1"/>
    <w:next w:val="a7"/>
    <w:uiPriority w:val="59"/>
    <w:rsid w:val="008C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F2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F64625"/>
  </w:style>
  <w:style w:type="paragraph" w:customStyle="1" w:styleId="p11">
    <w:name w:val="p11"/>
    <w:basedOn w:val="a"/>
    <w:rsid w:val="00F6462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64625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F64625"/>
  </w:style>
  <w:style w:type="paragraph" w:styleId="a8">
    <w:name w:val="Balloon Text"/>
    <w:basedOn w:val="a"/>
    <w:link w:val="a9"/>
    <w:uiPriority w:val="99"/>
    <w:semiHidden/>
    <w:unhideWhenUsed/>
    <w:rsid w:val="00C95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ding">
    <w:name w:val="padding"/>
    <w:basedOn w:val="a0"/>
    <w:rsid w:val="00402D4C"/>
  </w:style>
  <w:style w:type="paragraph" w:styleId="a3">
    <w:name w:val="Normal (Web)"/>
    <w:basedOn w:val="a"/>
    <w:unhideWhenUsed/>
    <w:rsid w:val="00402D4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130D5"/>
  </w:style>
  <w:style w:type="paragraph" w:customStyle="1" w:styleId="p14">
    <w:name w:val="p14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130D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B09AD"/>
    <w:pPr>
      <w:ind w:left="720"/>
      <w:contextualSpacing/>
    </w:pPr>
    <w:rPr>
      <w:sz w:val="24"/>
      <w:szCs w:val="24"/>
    </w:rPr>
  </w:style>
  <w:style w:type="paragraph" w:customStyle="1" w:styleId="p18">
    <w:name w:val="p18"/>
    <w:basedOn w:val="a"/>
    <w:rsid w:val="005B09AD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5B09A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5B09AD"/>
  </w:style>
  <w:style w:type="paragraph" w:customStyle="1" w:styleId="ConsPlusNormal">
    <w:name w:val="ConsPlusNormal"/>
    <w:uiPriority w:val="99"/>
    <w:rsid w:val="00027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5">
    <w:name w:val="p25"/>
    <w:basedOn w:val="a"/>
    <w:rsid w:val="00C20E1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C20E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7A1D81"/>
    <w:rPr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A1D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2">
    <w:name w:val="Сетка таблицы2"/>
    <w:basedOn w:val="a1"/>
    <w:next w:val="a7"/>
    <w:uiPriority w:val="59"/>
    <w:rsid w:val="008C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F2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F64625"/>
  </w:style>
  <w:style w:type="paragraph" w:customStyle="1" w:styleId="p11">
    <w:name w:val="p11"/>
    <w:basedOn w:val="a"/>
    <w:rsid w:val="00F6462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64625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F64625"/>
  </w:style>
  <w:style w:type="paragraph" w:styleId="a8">
    <w:name w:val="Balloon Text"/>
    <w:basedOn w:val="a"/>
    <w:link w:val="a9"/>
    <w:uiPriority w:val="99"/>
    <w:semiHidden/>
    <w:unhideWhenUsed/>
    <w:rsid w:val="00C95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2762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2017-01-20T07:37:00Z</dcterms:created>
  <dcterms:modified xsi:type="dcterms:W3CDTF">2017-01-20T08:27:00Z</dcterms:modified>
</cp:coreProperties>
</file>